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188C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14:paraId="01F68596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14:paraId="696F6CFC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 области</w:t>
      </w:r>
    </w:p>
    <w:p w14:paraId="72B4E0CE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14:paraId="202126D7" w14:textId="77777777" w:rsidR="004B5897" w:rsidRDefault="004B5897" w:rsidP="00262DC7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внесении изменений и дополнений </w:t>
      </w:r>
    </w:p>
    <w:p w14:paraId="32DBBE14" w14:textId="77777777" w:rsidR="00C91583" w:rsidRPr="007E33D3" w:rsidRDefault="004B5897" w:rsidP="00262DC7">
      <w:pPr>
        <w:pStyle w:val="a3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</w:rPr>
        <w:t>в Устав городского округа Долгопрудный Московской области</w:t>
      </w:r>
    </w:p>
    <w:p w14:paraId="3317D30B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3408154E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D8192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глава </w:t>
      </w:r>
      <w:r w:rsidR="00CA0B9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 Долгопрудный Московской области</w:t>
      </w:r>
      <w:r w:rsidR="00D8192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Истомин Р.М.</w:t>
      </w:r>
    </w:p>
    <w:p w14:paraId="35260FAD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0343E7C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Дата внесения в Совет депутатов городского округа Долгопрудный Московской 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«_______»  _________202</w:t>
      </w:r>
      <w:r w:rsidR="004B4A9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г.</w:t>
      </w:r>
    </w:p>
    <w:p w14:paraId="3F4DDE55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29574111" w14:textId="77777777" w:rsidR="00C91583" w:rsidRDefault="00C91583" w:rsidP="00B51E8F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акта:</w:t>
      </w:r>
      <w:r w:rsidRPr="000E32B3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</w:t>
      </w:r>
      <w:r w:rsidRPr="000E32B3">
        <w:rPr>
          <w:rFonts w:ascii="Arial" w:eastAsia="SimSun" w:hAnsi="Arial" w:cs="Arial"/>
          <w:kern w:val="1"/>
          <w:szCs w:val="24"/>
          <w:lang w:eastAsia="hi-IN" w:bidi="hi-IN"/>
        </w:rPr>
        <w:t xml:space="preserve"> в целях </w:t>
      </w:r>
      <w:r w:rsidR="00262DC7">
        <w:rPr>
          <w:rFonts w:ascii="Arial" w:eastAsia="SimSun" w:hAnsi="Arial" w:cs="Arial"/>
          <w:kern w:val="1"/>
          <w:szCs w:val="24"/>
          <w:lang w:eastAsia="hi-IN" w:bidi="hi-IN"/>
        </w:rPr>
        <w:t xml:space="preserve">приведения </w:t>
      </w:r>
      <w:r w:rsid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Устава городского округа Долгопрудный </w:t>
      </w:r>
      <w:r w:rsidR="00EC560A">
        <w:rPr>
          <w:rFonts w:ascii="Arial" w:eastAsia="SimSun" w:hAnsi="Arial" w:cs="Arial"/>
          <w:kern w:val="1"/>
          <w:szCs w:val="24"/>
          <w:lang w:eastAsia="hi-IN" w:bidi="hi-IN"/>
        </w:rPr>
        <w:t xml:space="preserve">Московской области </w:t>
      </w:r>
      <w:r w:rsid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в соответствие с 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>Федеральным законом от 06.10.2003 № 131-ФЗ «Об общих принципах организации местного самоупр</w:t>
      </w:r>
      <w:r w:rsidR="004B4A94">
        <w:rPr>
          <w:rFonts w:ascii="Arial" w:eastAsia="SimSun" w:hAnsi="Arial" w:cs="Arial"/>
          <w:kern w:val="1"/>
          <w:szCs w:val="24"/>
          <w:lang w:eastAsia="hi-IN" w:bidi="hi-IN"/>
        </w:rPr>
        <w:t>авления в Российской Федерации».</w:t>
      </w:r>
    </w:p>
    <w:p w14:paraId="1367E905" w14:textId="77777777"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14:paraId="14630F01" w14:textId="77777777"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>соответствие Устава городского округа Долгопрудный Московской области требованиям действующего законодательства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374356F5" w14:textId="77777777"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14:paraId="2D6BB452" w14:textId="77777777" w:rsidR="00C91583" w:rsidRPr="004B4A94" w:rsidRDefault="00C91583" w:rsidP="004B4A94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буду</w:t>
      </w:r>
      <w:r w:rsidR="004B5897" w:rsidRP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т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внесены изменения и дополнения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</w:t>
      </w:r>
      <w:r w:rsidR="004629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Устав городского округа Долгопрудный Московской области, утвержденный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hAnsi="Arial" w:cs="Arial"/>
          <w:sz w:val="24"/>
          <w:szCs w:val="24"/>
        </w:rPr>
        <w:t>решение</w:t>
      </w:r>
      <w:r w:rsidR="004629C7">
        <w:rPr>
          <w:rFonts w:ascii="Arial" w:hAnsi="Arial" w:cs="Arial"/>
          <w:sz w:val="24"/>
          <w:szCs w:val="24"/>
        </w:rPr>
        <w:t>м</w:t>
      </w:r>
      <w:r w:rsidR="004B5897">
        <w:rPr>
          <w:rFonts w:ascii="Arial" w:hAnsi="Arial" w:cs="Arial"/>
          <w:sz w:val="24"/>
          <w:szCs w:val="24"/>
        </w:rPr>
        <w:t xml:space="preserve"> Совета депутатов городского округа</w:t>
      </w:r>
      <w:r w:rsidR="00262DC7" w:rsidRPr="00262DC7">
        <w:rPr>
          <w:rFonts w:ascii="Arial" w:hAnsi="Arial" w:cs="Arial"/>
          <w:sz w:val="24"/>
          <w:szCs w:val="24"/>
        </w:rPr>
        <w:t xml:space="preserve"> </w:t>
      </w:r>
      <w:r w:rsidR="004B5897">
        <w:rPr>
          <w:rFonts w:ascii="Arial" w:hAnsi="Arial" w:cs="Arial"/>
          <w:sz w:val="24"/>
          <w:szCs w:val="24"/>
        </w:rPr>
        <w:t xml:space="preserve">Долгопрудный Московской области от 22.03.2019 № 15-нр </w:t>
      </w:r>
      <w:r w:rsidR="008D53D9" w:rsidRPr="008D53D9">
        <w:rPr>
          <w:rFonts w:ascii="Arial" w:hAnsi="Arial" w:cs="Arial"/>
          <w:sz w:val="24"/>
          <w:szCs w:val="24"/>
        </w:rPr>
        <w:t>(с учетом и</w:t>
      </w:r>
      <w:r w:rsidR="008D53D9">
        <w:rPr>
          <w:rFonts w:ascii="Arial" w:hAnsi="Arial" w:cs="Arial"/>
          <w:sz w:val="24"/>
          <w:szCs w:val="24"/>
        </w:rPr>
        <w:t>зменений от 27.01.2021 № 01-нр</w:t>
      </w:r>
      <w:r w:rsidR="004B4A94">
        <w:rPr>
          <w:rFonts w:ascii="Arial" w:hAnsi="Arial" w:cs="Arial"/>
          <w:sz w:val="24"/>
          <w:szCs w:val="24"/>
        </w:rPr>
        <w:t>,  от 15.06.2022 № 55-нр, от 24.04.2023 № 38-нр, от 07.03.2024 №</w:t>
      </w:r>
      <w:r w:rsidR="004B4A94" w:rsidRPr="004B4A94">
        <w:rPr>
          <w:rFonts w:ascii="Arial" w:hAnsi="Arial" w:cs="Arial"/>
          <w:sz w:val="24"/>
          <w:szCs w:val="24"/>
        </w:rPr>
        <w:t xml:space="preserve"> 18-нр</w:t>
      </w:r>
      <w:r w:rsidR="008D53D9">
        <w:rPr>
          <w:rFonts w:ascii="Arial" w:hAnsi="Arial" w:cs="Arial"/>
          <w:sz w:val="24"/>
          <w:szCs w:val="24"/>
        </w:rPr>
        <w:t xml:space="preserve">) </w:t>
      </w:r>
      <w:r w:rsidR="004B5897">
        <w:rPr>
          <w:rFonts w:ascii="Arial" w:hAnsi="Arial" w:cs="Arial"/>
          <w:sz w:val="24"/>
          <w:szCs w:val="24"/>
        </w:rPr>
        <w:t>«О принятии Устава городского округа Долгопрудный Московской области»</w:t>
      </w:r>
      <w:r w:rsidR="008D53D9">
        <w:rPr>
          <w:rFonts w:ascii="Arial" w:hAnsi="Arial" w:cs="Arial"/>
          <w:sz w:val="24"/>
          <w:szCs w:val="24"/>
        </w:rPr>
        <w:t>.</w:t>
      </w:r>
      <w:r w:rsidR="00262DC7" w:rsidRPr="00262DC7">
        <w:rPr>
          <w:rFonts w:ascii="Arial" w:hAnsi="Arial" w:cs="Arial"/>
          <w:sz w:val="24"/>
          <w:szCs w:val="24"/>
        </w:rPr>
        <w:t xml:space="preserve">  </w:t>
      </w:r>
    </w:p>
    <w:p w14:paraId="17F173ED" w14:textId="77777777"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24F8FF2D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Принятие решения не требует финансирования из средств бюджета городского округа Долгопрудный.</w:t>
      </w:r>
    </w:p>
    <w:p w14:paraId="7F621E09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7227446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после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официального опубликования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(обнародования)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официальном печатном средстве массовой информации городского округа Долгопрудный «Вестник «Долгопрудный».</w:t>
      </w:r>
    </w:p>
    <w:p w14:paraId="67788E2B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6F2E49C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7F38F81B" w14:textId="77777777" w:rsidR="00C91583" w:rsidRPr="007367F2" w:rsidRDefault="004B5897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Курсова С.В.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4B4A9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47930FEE" w14:textId="77777777" w:rsidR="007367F2" w:rsidRPr="007367F2" w:rsidRDefault="00EC3C23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Суповская Т.А. 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6FD6FB7E" w14:textId="77777777" w:rsidR="00C91583" w:rsidRPr="007E33D3" w:rsidRDefault="007367F2" w:rsidP="007367F2">
      <w:pPr>
        <w:spacing w:after="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администрации.</w:t>
      </w:r>
    </w:p>
    <w:p w14:paraId="257B0F67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7D0ABB5B" w14:textId="77777777"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FC28334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4302029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454E7633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E1949EE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5B3633A2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4967B793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2AFA678F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36394AA" w14:textId="77777777"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7E4B350A" w14:textId="77777777" w:rsidR="00374147" w:rsidRPr="007E33D3" w:rsidRDefault="00374147" w:rsidP="00374147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</w:t>
      </w:r>
    </w:p>
    <w:sectPr w:rsidR="00374147" w:rsidRPr="007E33D3" w:rsidSect="004B4A94">
      <w:pgSz w:w="11906" w:h="16838"/>
      <w:pgMar w:top="1134" w:right="4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722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83"/>
    <w:rsid w:val="000A5D8B"/>
    <w:rsid w:val="000F5534"/>
    <w:rsid w:val="00155DB3"/>
    <w:rsid w:val="001C1BA0"/>
    <w:rsid w:val="00262DC7"/>
    <w:rsid w:val="002A09C6"/>
    <w:rsid w:val="00374147"/>
    <w:rsid w:val="004629C7"/>
    <w:rsid w:val="004800E5"/>
    <w:rsid w:val="004B4A94"/>
    <w:rsid w:val="004B5897"/>
    <w:rsid w:val="00506B7D"/>
    <w:rsid w:val="0062222A"/>
    <w:rsid w:val="00635A93"/>
    <w:rsid w:val="007367F2"/>
    <w:rsid w:val="00806DA2"/>
    <w:rsid w:val="00870C0A"/>
    <w:rsid w:val="008D4973"/>
    <w:rsid w:val="008D53D9"/>
    <w:rsid w:val="00971B1F"/>
    <w:rsid w:val="00984DBE"/>
    <w:rsid w:val="009850C1"/>
    <w:rsid w:val="00B43753"/>
    <w:rsid w:val="00B51E8F"/>
    <w:rsid w:val="00BB7D02"/>
    <w:rsid w:val="00C91583"/>
    <w:rsid w:val="00CA0B94"/>
    <w:rsid w:val="00D8192D"/>
    <w:rsid w:val="00EC3C23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93926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2025-02-17T07:45:00Z</cp:lastPrinted>
  <dcterms:created xsi:type="dcterms:W3CDTF">2025-04-14T12:05:00Z</dcterms:created>
  <dcterms:modified xsi:type="dcterms:W3CDTF">2025-04-14T12:05:00Z</dcterms:modified>
</cp:coreProperties>
</file>